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AA" w:rsidRPr="006569AA" w:rsidRDefault="006569AA" w:rsidP="006569AA">
      <w:pPr>
        <w:rPr>
          <w:b/>
          <w:i/>
          <w:sz w:val="24"/>
          <w:szCs w:val="24"/>
        </w:rPr>
      </w:pPr>
      <w:r w:rsidRPr="001F0465">
        <w:rPr>
          <w:b/>
          <w:i/>
          <w:sz w:val="24"/>
          <w:szCs w:val="24"/>
        </w:rPr>
        <w:t>Obec Skýcov</w:t>
      </w:r>
    </w:p>
    <w:p w:rsidR="006569AA" w:rsidRPr="006569AA" w:rsidRDefault="006569AA" w:rsidP="006569AA">
      <w:pPr>
        <w:jc w:val="center"/>
        <w:rPr>
          <w:b/>
          <w:i/>
          <w:sz w:val="24"/>
          <w:szCs w:val="24"/>
        </w:rPr>
      </w:pPr>
      <w:r w:rsidRPr="006569AA">
        <w:rPr>
          <w:b/>
          <w:i/>
          <w:sz w:val="24"/>
          <w:szCs w:val="24"/>
        </w:rPr>
        <w:t>DAŇOVÉ  PRIZNANIE</w:t>
      </w:r>
    </w:p>
    <w:p w:rsidR="006569AA" w:rsidRPr="006569AA" w:rsidRDefault="006569AA" w:rsidP="006569AA">
      <w:pPr>
        <w:jc w:val="center"/>
        <w:rPr>
          <w:b/>
          <w:i/>
          <w:sz w:val="24"/>
          <w:szCs w:val="24"/>
        </w:rPr>
      </w:pPr>
      <w:r w:rsidRPr="006569AA">
        <w:rPr>
          <w:b/>
          <w:i/>
          <w:sz w:val="24"/>
          <w:szCs w:val="24"/>
        </w:rPr>
        <w:t xml:space="preserve"> k dani z nehnuteľnosti na rok 202</w:t>
      </w:r>
      <w:r w:rsidR="001969A6">
        <w:rPr>
          <w:b/>
          <w:i/>
          <w:sz w:val="24"/>
          <w:szCs w:val="24"/>
        </w:rPr>
        <w:t>3</w:t>
      </w:r>
    </w:p>
    <w:p w:rsidR="006569AA" w:rsidRPr="001F0465" w:rsidRDefault="006569AA" w:rsidP="006569AA">
      <w:pPr>
        <w:rPr>
          <w:b/>
          <w:i/>
          <w:sz w:val="24"/>
          <w:szCs w:val="24"/>
        </w:rPr>
      </w:pPr>
      <w:r w:rsidRPr="001F0465">
        <w:rPr>
          <w:b/>
          <w:i/>
          <w:sz w:val="24"/>
          <w:szCs w:val="24"/>
        </w:rPr>
        <w:t>Údaje o daňovníkovi</w:t>
      </w:r>
    </w:p>
    <w:p w:rsidR="006569AA" w:rsidRPr="001F0465" w:rsidRDefault="006569AA" w:rsidP="006569AA">
      <w:pPr>
        <w:rPr>
          <w:i/>
          <w:sz w:val="24"/>
          <w:szCs w:val="24"/>
        </w:rPr>
      </w:pPr>
      <w:r w:rsidRPr="001F0465">
        <w:rPr>
          <w:i/>
          <w:sz w:val="24"/>
          <w:szCs w:val="24"/>
        </w:rPr>
        <w:t>Meno a priezvisko: _____________________________________</w:t>
      </w:r>
    </w:p>
    <w:p w:rsidR="006569AA" w:rsidRPr="001F0465" w:rsidRDefault="006569AA" w:rsidP="006569AA">
      <w:pPr>
        <w:rPr>
          <w:i/>
          <w:sz w:val="16"/>
          <w:szCs w:val="16"/>
        </w:rPr>
      </w:pPr>
    </w:p>
    <w:p w:rsidR="006569AA" w:rsidRPr="001F0465" w:rsidRDefault="006569AA" w:rsidP="006569AA">
      <w:pPr>
        <w:rPr>
          <w:i/>
          <w:sz w:val="24"/>
          <w:szCs w:val="24"/>
        </w:rPr>
      </w:pPr>
      <w:r w:rsidRPr="001F0465">
        <w:rPr>
          <w:i/>
          <w:sz w:val="24"/>
          <w:szCs w:val="24"/>
        </w:rPr>
        <w:t xml:space="preserve">Rodné číslo ______________________ </w:t>
      </w:r>
    </w:p>
    <w:p w:rsidR="006569AA" w:rsidRPr="001F0465" w:rsidRDefault="006569AA" w:rsidP="006569AA">
      <w:pPr>
        <w:rPr>
          <w:i/>
          <w:sz w:val="16"/>
          <w:szCs w:val="16"/>
        </w:rPr>
      </w:pPr>
    </w:p>
    <w:p w:rsidR="006569AA" w:rsidRPr="001F0465" w:rsidRDefault="006569AA" w:rsidP="006569AA">
      <w:pPr>
        <w:rPr>
          <w:i/>
          <w:sz w:val="24"/>
          <w:szCs w:val="24"/>
        </w:rPr>
      </w:pPr>
      <w:r w:rsidRPr="001F0465">
        <w:rPr>
          <w:i/>
          <w:sz w:val="24"/>
          <w:szCs w:val="24"/>
        </w:rPr>
        <w:t>Bydlisko______________________________________________</w:t>
      </w:r>
    </w:p>
    <w:p w:rsidR="006569AA" w:rsidRPr="001F0465" w:rsidRDefault="006569AA" w:rsidP="006569AA">
      <w:pPr>
        <w:rPr>
          <w:i/>
          <w:sz w:val="24"/>
          <w:szCs w:val="24"/>
        </w:rPr>
      </w:pPr>
      <w:proofErr w:type="spellStart"/>
      <w:r w:rsidRPr="001F0465">
        <w:rPr>
          <w:i/>
          <w:sz w:val="24"/>
          <w:szCs w:val="24"/>
        </w:rPr>
        <w:t>Majetkoprávny</w:t>
      </w:r>
      <w:proofErr w:type="spellEnd"/>
      <w:r w:rsidRPr="001F0465">
        <w:rPr>
          <w:i/>
          <w:sz w:val="24"/>
          <w:szCs w:val="24"/>
        </w:rPr>
        <w:t xml:space="preserve"> vzťah k nehnuteľností (vlastník alebo užívateľ)</w:t>
      </w:r>
    </w:p>
    <w:p w:rsidR="006569AA" w:rsidRPr="001F0465" w:rsidRDefault="006569AA" w:rsidP="006569AA">
      <w:pPr>
        <w:rPr>
          <w:sz w:val="16"/>
          <w:szCs w:val="16"/>
        </w:rPr>
      </w:pPr>
    </w:p>
    <w:tbl>
      <w:tblPr>
        <w:tblW w:w="959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72"/>
        <w:gridCol w:w="1206"/>
        <w:gridCol w:w="1170"/>
        <w:gridCol w:w="1560"/>
        <w:gridCol w:w="1170"/>
        <w:gridCol w:w="1170"/>
      </w:tblGrid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stavieb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Parcelné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Výmera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 m2</w:t>
            </w: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Sadzba 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ﾲ"/>
              </w:smartTagPr>
              <w:r>
                <w:rPr>
                  <w:b/>
                  <w:sz w:val="24"/>
                  <w:szCs w:val="24"/>
                </w:rPr>
                <w:t>1 m²</w:t>
              </w:r>
            </w:smartTag>
          </w:p>
        </w:tc>
        <w:tc>
          <w:tcPr>
            <w:tcW w:w="117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Výpočet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r.</w:t>
            </w:r>
          </w:p>
          <w:p w:rsidR="006569AA" w:rsidRDefault="006569AA" w:rsidP="001969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969A6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7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Výpočet</w:t>
            </w:r>
          </w:p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r.</w:t>
            </w:r>
          </w:p>
        </w:tc>
      </w:tr>
      <w:tr w:rsidR="006569AA" w:rsidTr="00C200D1">
        <w:tc>
          <w:tcPr>
            <w:tcW w:w="5694" w:type="dxa"/>
            <w:gridSpan w:val="4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Vyplní       d a ň o v n í k</w:t>
            </w:r>
          </w:p>
        </w:tc>
        <w:tc>
          <w:tcPr>
            <w:tcW w:w="3900" w:type="dxa"/>
            <w:gridSpan w:val="3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Vyplní  správca   dani</w:t>
            </w: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Stavba na bývanie – </w:t>
            </w:r>
            <w:proofErr w:type="spellStart"/>
            <w:r>
              <w:rPr>
                <w:sz w:val="18"/>
                <w:szCs w:val="24"/>
              </w:rPr>
              <w:t>jednopodl</w:t>
            </w:r>
            <w:proofErr w:type="spellEnd"/>
            <w:r>
              <w:rPr>
                <w:sz w:val="18"/>
                <w:szCs w:val="24"/>
              </w:rPr>
              <w:t>.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drobné stavby – </w:t>
            </w:r>
            <w:proofErr w:type="spellStart"/>
            <w:r>
              <w:rPr>
                <w:sz w:val="18"/>
                <w:szCs w:val="24"/>
              </w:rPr>
              <w:t>doplnk</w:t>
            </w:r>
            <w:proofErr w:type="spellEnd"/>
            <w:r>
              <w:rPr>
                <w:sz w:val="18"/>
                <w:szCs w:val="24"/>
              </w:rPr>
              <w:t>. funkcia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 xml:space="preserve">Šopa, </w:t>
            </w:r>
            <w:proofErr w:type="spellStart"/>
            <w:r>
              <w:rPr>
                <w:szCs w:val="24"/>
              </w:rPr>
              <w:t>pajta</w:t>
            </w:r>
            <w:proofErr w:type="spellEnd"/>
            <w:r>
              <w:rPr>
                <w:szCs w:val="24"/>
              </w:rPr>
              <w:t>, dielňa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0,100 €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 xml:space="preserve">Stavba na bývanie – </w:t>
            </w:r>
            <w:proofErr w:type="spellStart"/>
            <w:r>
              <w:rPr>
                <w:szCs w:val="24"/>
              </w:rPr>
              <w:t>dvojpodl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Pôdohodp</w:t>
            </w:r>
            <w:proofErr w:type="spellEnd"/>
            <w:r>
              <w:rPr>
                <w:szCs w:val="24"/>
              </w:rPr>
              <w:t>. stavba + skleník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Chata, stavby na rekreáciu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Garáže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Priemyselné stavby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Stavba na podnikateľ. činnosť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Ostatné stavby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0,200 €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Byty a nebytové priestory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0,100 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 stavby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pozemkov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Záhrady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0,0132 €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Zastavané plochy a nádvoria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0,0132 €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 xml:space="preserve">Ostatné plochy 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0,0132 €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Stavebné pozemky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0,1327 €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Orná pôda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0,0009225 €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72" w:type="dxa"/>
          </w:tcPr>
          <w:p w:rsidR="006569AA" w:rsidRDefault="006569AA" w:rsidP="00C200D1">
            <w:pPr>
              <w:rPr>
                <w:szCs w:val="24"/>
              </w:rPr>
            </w:pPr>
            <w:r>
              <w:rPr>
                <w:szCs w:val="24"/>
              </w:rPr>
              <w:t>Trvalé trávne porasty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0,0001755 €</w:t>
            </w: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SPOLU pozemky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  <w:tr w:rsidR="006569AA" w:rsidTr="00C200D1">
        <w:tc>
          <w:tcPr>
            <w:tcW w:w="54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569AA" w:rsidRDefault="006569AA" w:rsidP="00C20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 daň z nehnuteľností</w:t>
            </w:r>
          </w:p>
        </w:tc>
        <w:tc>
          <w:tcPr>
            <w:tcW w:w="1206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569AA" w:rsidRDefault="006569AA" w:rsidP="00C200D1">
            <w:pPr>
              <w:rPr>
                <w:sz w:val="24"/>
                <w:szCs w:val="24"/>
              </w:rPr>
            </w:pPr>
          </w:p>
        </w:tc>
      </w:tr>
    </w:tbl>
    <w:p w:rsidR="006569AA" w:rsidRPr="00147B4B" w:rsidRDefault="006569AA" w:rsidP="006569AA">
      <w:pPr>
        <w:rPr>
          <w:sz w:val="16"/>
          <w:szCs w:val="16"/>
        </w:rPr>
      </w:pPr>
    </w:p>
    <w:p w:rsidR="006569AA" w:rsidRDefault="006569AA" w:rsidP="006569AA">
      <w:pPr>
        <w:rPr>
          <w:sz w:val="18"/>
          <w:szCs w:val="18"/>
        </w:rPr>
      </w:pPr>
    </w:p>
    <w:p w:rsidR="006569AA" w:rsidRPr="006569AA" w:rsidRDefault="006569AA" w:rsidP="006569AA">
      <w:pPr>
        <w:rPr>
          <w:sz w:val="18"/>
          <w:szCs w:val="18"/>
        </w:rPr>
      </w:pPr>
      <w:r w:rsidRPr="006569AA">
        <w:rPr>
          <w:sz w:val="18"/>
          <w:szCs w:val="18"/>
        </w:rPr>
        <w:t xml:space="preserve">V Skýcove dňa ..............................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6569AA">
        <w:rPr>
          <w:sz w:val="18"/>
          <w:szCs w:val="18"/>
        </w:rPr>
        <w:t xml:space="preserve">    .........................................................</w:t>
      </w:r>
    </w:p>
    <w:p w:rsidR="00855CA4" w:rsidRPr="000D67D9" w:rsidRDefault="006569AA">
      <w:pPr>
        <w:rPr>
          <w:sz w:val="18"/>
          <w:szCs w:val="18"/>
        </w:rPr>
      </w:pPr>
      <w:r w:rsidRPr="006569AA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6569AA">
        <w:rPr>
          <w:sz w:val="18"/>
          <w:szCs w:val="18"/>
        </w:rPr>
        <w:t xml:space="preserve">  podpis daňovníka</w:t>
      </w:r>
    </w:p>
    <w:sectPr w:rsidR="00855CA4" w:rsidRPr="000D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C4"/>
    <w:rsid w:val="000D67D9"/>
    <w:rsid w:val="001969A6"/>
    <w:rsid w:val="006569AA"/>
    <w:rsid w:val="00855CA4"/>
    <w:rsid w:val="00BF6ADC"/>
    <w:rsid w:val="00D522DE"/>
    <w:rsid w:val="00F20CC4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7257-FEB3-474C-A56B-07EAA7D1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6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A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PAUKOVÁ Gabriela</dc:creator>
  <cp:keywords/>
  <dc:description/>
  <cp:lastModifiedBy>PAUKOVÁ Gabriela</cp:lastModifiedBy>
  <cp:revision>8</cp:revision>
  <cp:lastPrinted>2022-01-14T10:35:00Z</cp:lastPrinted>
  <dcterms:created xsi:type="dcterms:W3CDTF">2020-02-14T11:39:00Z</dcterms:created>
  <dcterms:modified xsi:type="dcterms:W3CDTF">2023-01-11T10:40:00Z</dcterms:modified>
</cp:coreProperties>
</file>